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CC" w:rsidRDefault="00B12DCC" w:rsidP="00B12DCC">
      <w:pPr>
        <w:pStyle w:val="NormalWeb"/>
        <w:rPr>
          <w:b/>
          <w:bCs/>
          <w:sz w:val="32"/>
          <w:szCs w:val="32"/>
          <w:lang w:val="nl-NL"/>
        </w:rPr>
      </w:pPr>
      <w:r w:rsidRPr="00B12DCC">
        <w:rPr>
          <w:b/>
          <w:bCs/>
          <w:sz w:val="32"/>
          <w:szCs w:val="32"/>
          <w:lang w:val="nl-NL"/>
        </w:rPr>
        <w:t xml:space="preserve">                                       Training Resume</w:t>
      </w:r>
    </w:p>
    <w:p w:rsidR="0015305E" w:rsidRPr="0015305E" w:rsidRDefault="0015305E" w:rsidP="00B12DCC">
      <w:pPr>
        <w:pStyle w:val="NormalWeb"/>
        <w:rPr>
          <w:b/>
          <w:bCs/>
          <w:sz w:val="32"/>
          <w:szCs w:val="32"/>
        </w:rPr>
      </w:pPr>
      <w:r>
        <w:rPr>
          <w:b/>
          <w:bCs/>
        </w:rPr>
        <w:t>Some of the amazing mentors that have helped further my horsemanship goals</w:t>
      </w:r>
      <w:r>
        <w:rPr>
          <w:b/>
          <w:bCs/>
        </w:rPr>
        <w:t>:</w:t>
      </w:r>
    </w:p>
    <w:p w:rsidR="00B12DCC" w:rsidRPr="00B12DCC" w:rsidRDefault="00B12DCC" w:rsidP="00B12DCC">
      <w:pPr>
        <w:pStyle w:val="NormalWeb"/>
        <w:rPr>
          <w:lang w:val="nl-NL"/>
        </w:rPr>
      </w:pPr>
      <w:r w:rsidRPr="00B12DCC">
        <w:rPr>
          <w:b/>
          <w:bCs/>
          <w:lang w:val="nl-NL"/>
        </w:rPr>
        <w:t>2002-2007 </w:t>
      </w:r>
      <w:r w:rsidRPr="00B12DCC">
        <w:rPr>
          <w:lang w:val="nl-NL"/>
        </w:rPr>
        <w:t>   </w:t>
      </w:r>
      <w:r w:rsidRPr="00B12DCC">
        <w:rPr>
          <w:b/>
          <w:bCs/>
          <w:u w:val="single"/>
          <w:lang w:val="nl-NL"/>
        </w:rPr>
        <w:t xml:space="preserve"> Van Zandt Equine,  Bellingham, Wa</w:t>
      </w:r>
    </w:p>
    <w:p w:rsidR="00B12DCC" w:rsidRDefault="00B12DCC" w:rsidP="00B12DCC">
      <w:pPr>
        <w:pStyle w:val="NormalWeb"/>
      </w:pPr>
      <w:r w:rsidRPr="00B12DCC">
        <w:rPr>
          <w:lang w:val="nl-NL"/>
        </w:rPr>
        <w:t xml:space="preserve">                        </w:t>
      </w:r>
      <w:r>
        <w:t>Colt Starting, Western Performance, Barrel racing/Gymkhana, teaching lessons</w:t>
      </w:r>
    </w:p>
    <w:p w:rsidR="00B12DCC" w:rsidRDefault="00B12DCC" w:rsidP="00B12DCC">
      <w:pPr>
        <w:pStyle w:val="NormalWeb"/>
      </w:pPr>
      <w:r>
        <w:rPr>
          <w:i/>
          <w:iCs/>
        </w:rPr>
        <w:t xml:space="preserve">Studied under </w:t>
      </w:r>
      <w:proofErr w:type="spellStart"/>
      <w:r>
        <w:rPr>
          <w:i/>
          <w:iCs/>
        </w:rPr>
        <w:t>Sheli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Siguaw</w:t>
      </w:r>
      <w:proofErr w:type="spellEnd"/>
      <w:r>
        <w:rPr>
          <w:i/>
          <w:iCs/>
        </w:rPr>
        <w:t xml:space="preserve"> a Ken McNabb certified trainer. </w:t>
      </w:r>
      <w:proofErr w:type="spellStart"/>
      <w:r>
        <w:rPr>
          <w:i/>
          <w:iCs/>
        </w:rPr>
        <w:t>Sheli</w:t>
      </w:r>
      <w:proofErr w:type="spellEnd"/>
      <w:r>
        <w:rPr>
          <w:i/>
          <w:iCs/>
        </w:rPr>
        <w:t xml:space="preserve"> was invaluable in shaping my young horsemanship experiences and helping to develop my passion for training and teaching.</w:t>
      </w:r>
    </w:p>
    <w:p w:rsidR="00B12DCC" w:rsidRDefault="00B12DCC" w:rsidP="00B12DCC">
      <w:pPr>
        <w:pStyle w:val="NormalWeb"/>
      </w:pPr>
      <w:r>
        <w:rPr>
          <w:rStyle w:val="Strong"/>
        </w:rPr>
        <w:t>2004-2006</w:t>
      </w:r>
      <w:r>
        <w:t xml:space="preserve">- </w:t>
      </w:r>
      <w:r>
        <w:rPr>
          <w:b/>
          <w:bCs/>
          <w:u w:val="single"/>
        </w:rPr>
        <w:t>Roger Davis Reining Horses,</w:t>
      </w:r>
      <w:proofErr w:type="gramStart"/>
      <w:r>
        <w:rPr>
          <w:b/>
          <w:bCs/>
          <w:u w:val="single"/>
        </w:rPr>
        <w:t>  Bellingham</w:t>
      </w:r>
      <w:proofErr w:type="gramEnd"/>
      <w:r>
        <w:rPr>
          <w:b/>
          <w:bCs/>
          <w:u w:val="single"/>
        </w:rPr>
        <w:t xml:space="preserve">, </w:t>
      </w:r>
      <w:proofErr w:type="spellStart"/>
      <w:r>
        <w:rPr>
          <w:b/>
          <w:bCs/>
          <w:u w:val="single"/>
        </w:rPr>
        <w:t>Wa</w:t>
      </w:r>
      <w:proofErr w:type="spellEnd"/>
      <w:r>
        <w:rPr>
          <w:b/>
          <w:bCs/>
          <w:u w:val="single"/>
        </w:rPr>
        <w:t xml:space="preserve"> </w:t>
      </w:r>
    </w:p>
    <w:p w:rsidR="00B12DCC" w:rsidRDefault="00B12DCC" w:rsidP="00B12DCC">
      <w:pPr>
        <w:pStyle w:val="NormalWeb"/>
      </w:pPr>
      <w:r>
        <w:t>                      Foundation work and reining</w:t>
      </w:r>
    </w:p>
    <w:p w:rsidR="00B12DCC" w:rsidRDefault="00B12DCC" w:rsidP="00B12DCC">
      <w:pPr>
        <w:pStyle w:val="NormalWeb"/>
      </w:pPr>
      <w:r>
        <w:t> </w:t>
      </w:r>
      <w:r>
        <w:rPr>
          <w:i/>
          <w:iCs/>
        </w:rPr>
        <w:t xml:space="preserve">   Roger helped to introduce me to the foundation work to further my horses training. </w:t>
      </w:r>
      <w:r>
        <w:t xml:space="preserve">              </w:t>
      </w:r>
    </w:p>
    <w:p w:rsidR="00B12DCC" w:rsidRDefault="00B12DCC" w:rsidP="00B12DCC">
      <w:pPr>
        <w:pStyle w:val="NormalWeb"/>
      </w:pPr>
      <w:r>
        <w:rPr>
          <w:b/>
          <w:bCs/>
        </w:rPr>
        <w:t>2008-</w:t>
      </w:r>
      <w:proofErr w:type="gramStart"/>
      <w:r>
        <w:t xml:space="preserve">  </w:t>
      </w:r>
      <w:r>
        <w:rPr>
          <w:b/>
          <w:bCs/>
          <w:u w:val="single"/>
        </w:rPr>
        <w:t>PATH</w:t>
      </w:r>
      <w:proofErr w:type="gramEnd"/>
      <w:r>
        <w:rPr>
          <w:b/>
          <w:bCs/>
          <w:u w:val="single"/>
        </w:rPr>
        <w:t xml:space="preserve"> INT'L </w:t>
      </w:r>
    </w:p>
    <w:p w:rsidR="00B12DCC" w:rsidRDefault="00B12DCC" w:rsidP="00B12DCC">
      <w:pPr>
        <w:pStyle w:val="NormalWeb"/>
      </w:pPr>
      <w:r>
        <w:t>      Received Certification as Path Int'l Instructor in Therapeutic Horsemanship</w:t>
      </w:r>
    </w:p>
    <w:p w:rsidR="00B12DCC" w:rsidRDefault="00B12DCC" w:rsidP="00B12DCC">
      <w:pPr>
        <w:pStyle w:val="NormalWeb"/>
      </w:pPr>
      <w:r>
        <w:rPr>
          <w:i/>
          <w:iCs/>
        </w:rPr>
        <w:t xml:space="preserve">Learned how to work with riders with disabilities and challenges which really helped me learn how to use the </w:t>
      </w:r>
      <w:proofErr w:type="gramStart"/>
      <w:r>
        <w:rPr>
          <w:i/>
          <w:iCs/>
        </w:rPr>
        <w:t>horses</w:t>
      </w:r>
      <w:proofErr w:type="gramEnd"/>
      <w:r>
        <w:rPr>
          <w:i/>
          <w:iCs/>
        </w:rPr>
        <w:t xml:space="preserve"> movement as therapy and helped me to communicate and help all riders</w:t>
      </w:r>
    </w:p>
    <w:p w:rsidR="00B12DCC" w:rsidRDefault="00B12DCC" w:rsidP="00B12DCC">
      <w:pPr>
        <w:pStyle w:val="NormalWeb"/>
      </w:pPr>
      <w:r>
        <w:rPr>
          <w:b/>
          <w:bCs/>
        </w:rPr>
        <w:t>2009-2011-</w:t>
      </w:r>
      <w:r>
        <w:rPr>
          <w:b/>
          <w:bCs/>
          <w:u w:val="single"/>
        </w:rPr>
        <w:t xml:space="preserve"> MR Horsemanship,   Anaheim, Ca</w:t>
      </w:r>
    </w:p>
    <w:p w:rsidR="00B12DCC" w:rsidRDefault="00B12DCC" w:rsidP="00B12DCC">
      <w:pPr>
        <w:pStyle w:val="NormalWeb"/>
      </w:pPr>
      <w:r>
        <w:t>                   Ranch sorting/cattle work, sensory, trail, foundation work, gymkhana</w:t>
      </w:r>
    </w:p>
    <w:p w:rsidR="00B12DCC" w:rsidRDefault="00B12DCC" w:rsidP="00B12DCC">
      <w:pPr>
        <w:pStyle w:val="NormalWeb"/>
      </w:pPr>
      <w:r>
        <w:t>During my time working for Mary Rose, she helped me learn how to read a cow, the sport of ranch sorting and furthered my knowledge of gymkhana and sensory challenges.</w:t>
      </w:r>
    </w:p>
    <w:p w:rsidR="00B12DCC" w:rsidRDefault="00B12DCC" w:rsidP="00B12DCC">
      <w:pPr>
        <w:pStyle w:val="NormalWeb"/>
      </w:pPr>
      <w:r>
        <w:t> </w:t>
      </w:r>
      <w:r>
        <w:rPr>
          <w:b/>
          <w:bCs/>
        </w:rPr>
        <w:t>2009-2015-</w:t>
      </w:r>
      <w:r>
        <w:t xml:space="preserve"> </w:t>
      </w:r>
      <w:r>
        <w:rPr>
          <w:b/>
          <w:bCs/>
          <w:u w:val="single"/>
        </w:rPr>
        <w:t>Anaheim Hills Saddle Club, Anaheim Hills, Ca</w:t>
      </w:r>
    </w:p>
    <w:p w:rsidR="00B12DCC" w:rsidRDefault="00B12DCC" w:rsidP="00B12DCC">
      <w:pPr>
        <w:pStyle w:val="NormalWeb"/>
      </w:pPr>
      <w:r>
        <w:t>                 Ranch Sorting, Natural Horsemanship, barrels/gymkhana, foundation work</w:t>
      </w:r>
    </w:p>
    <w:p w:rsidR="00B12DCC" w:rsidRDefault="00B12DCC" w:rsidP="00B12DCC">
      <w:pPr>
        <w:pStyle w:val="NormalWeb"/>
      </w:pPr>
      <w:r>
        <w:rPr>
          <w:i/>
          <w:iCs/>
        </w:rPr>
        <w:t>My time here was invaluable with the amount of knowledge and experience I was able to gain from watching and learning from different clinicians and trainers who came through.</w:t>
      </w:r>
    </w:p>
    <w:p w:rsidR="00B77568" w:rsidRDefault="00B77568" w:rsidP="00B12DCC">
      <w:pPr>
        <w:pStyle w:val="NormalWeb"/>
        <w:rPr>
          <w:b/>
          <w:bCs/>
        </w:rPr>
      </w:pPr>
    </w:p>
    <w:p w:rsidR="00B77568" w:rsidRDefault="00B77568" w:rsidP="00B12DCC">
      <w:pPr>
        <w:pStyle w:val="NormalWeb"/>
        <w:rPr>
          <w:b/>
          <w:bCs/>
        </w:rPr>
      </w:pPr>
    </w:p>
    <w:p w:rsidR="00B12DCC" w:rsidRDefault="00B12DCC" w:rsidP="00B12DCC">
      <w:pPr>
        <w:pStyle w:val="NormalWeb"/>
      </w:pPr>
      <w:bookmarkStart w:id="0" w:name="_GoBack"/>
      <w:bookmarkEnd w:id="0"/>
      <w:r>
        <w:rPr>
          <w:b/>
          <w:bCs/>
        </w:rPr>
        <w:lastRenderedPageBreak/>
        <w:t>2013-2015-</w:t>
      </w:r>
      <w:proofErr w:type="gramStart"/>
      <w:r>
        <w:t> </w:t>
      </w:r>
      <w:r>
        <w:rPr>
          <w:u w:val="single"/>
        </w:rPr>
        <w:t xml:space="preserve"> </w:t>
      </w:r>
      <w:r>
        <w:rPr>
          <w:b/>
          <w:bCs/>
          <w:u w:val="single"/>
        </w:rPr>
        <w:t>Dallas</w:t>
      </w:r>
      <w:proofErr w:type="gramEnd"/>
      <w:r>
        <w:rPr>
          <w:b/>
          <w:bCs/>
          <w:u w:val="single"/>
        </w:rPr>
        <w:t xml:space="preserve"> Wedel Performance Horses,  San Juan Capistrano, Ca</w:t>
      </w:r>
    </w:p>
    <w:p w:rsidR="00B12DCC" w:rsidRDefault="00B12DCC" w:rsidP="00B12DCC">
      <w:pPr>
        <w:pStyle w:val="NormalWeb"/>
      </w:pPr>
      <w:r>
        <w:t xml:space="preserve">                        Reining </w:t>
      </w:r>
    </w:p>
    <w:p w:rsidR="00B12DCC" w:rsidRDefault="00B12DCC" w:rsidP="00B12DCC">
      <w:pPr>
        <w:pStyle w:val="NormalWeb"/>
      </w:pPr>
      <w:r>
        <w:rPr>
          <w:i/>
          <w:iCs/>
        </w:rPr>
        <w:t>Dallas really helped me with my feel, timing and riding position!</w:t>
      </w:r>
    </w:p>
    <w:p w:rsidR="00B12DCC" w:rsidRDefault="00B12DCC" w:rsidP="00B12DCC">
      <w:pPr>
        <w:pStyle w:val="NormalWeb"/>
      </w:pPr>
      <w:r>
        <w:rPr>
          <w:b/>
          <w:bCs/>
        </w:rPr>
        <w:t>2014-2015-</w:t>
      </w:r>
      <w:r>
        <w:rPr>
          <w:b/>
          <w:bCs/>
          <w:u w:val="single"/>
        </w:rPr>
        <w:t xml:space="preserve"> Bales Performance Horses Anaheim, Ca</w:t>
      </w:r>
    </w:p>
    <w:p w:rsidR="00B12DCC" w:rsidRDefault="00B12DCC" w:rsidP="00B12DCC">
      <w:pPr>
        <w:pStyle w:val="NormalWeb"/>
      </w:pPr>
      <w:r>
        <w:t>                         Reining and foundation work</w:t>
      </w:r>
    </w:p>
    <w:p w:rsidR="00B12DCC" w:rsidRDefault="00B12DCC" w:rsidP="00B12DCC">
      <w:pPr>
        <w:pStyle w:val="NormalWeb"/>
      </w:pPr>
      <w:r>
        <w:rPr>
          <w:i/>
          <w:iCs/>
        </w:rPr>
        <w:t xml:space="preserve">Marty helped me with the foundation work to create a soft, willing horse as well as helped me with reining maneuvers.   </w:t>
      </w:r>
    </w:p>
    <w:p w:rsidR="00B12DCC" w:rsidRDefault="00B12DCC" w:rsidP="00B12DCC">
      <w:pPr>
        <w:pStyle w:val="NormalWeb"/>
      </w:pPr>
      <w:r>
        <w:rPr>
          <w:b/>
          <w:bCs/>
        </w:rPr>
        <w:t>July 2015-2016-</w:t>
      </w:r>
      <w:r>
        <w:t xml:space="preserve"> </w:t>
      </w:r>
      <w:proofErr w:type="spellStart"/>
      <w:r>
        <w:rPr>
          <w:b/>
          <w:bCs/>
          <w:u w:val="single"/>
        </w:rPr>
        <w:t>Galligan</w:t>
      </w:r>
      <w:proofErr w:type="spellEnd"/>
      <w:r>
        <w:rPr>
          <w:b/>
          <w:bCs/>
          <w:u w:val="single"/>
        </w:rPr>
        <w:t xml:space="preserve"> Performance Horses,</w:t>
      </w:r>
      <w:proofErr w:type="gramStart"/>
      <w:r>
        <w:rPr>
          <w:b/>
          <w:bCs/>
          <w:u w:val="single"/>
        </w:rPr>
        <w:t>  Petaluma</w:t>
      </w:r>
      <w:proofErr w:type="gramEnd"/>
      <w:r>
        <w:rPr>
          <w:b/>
          <w:bCs/>
          <w:u w:val="single"/>
        </w:rPr>
        <w:t>, Ca</w:t>
      </w:r>
      <w:r>
        <w:t xml:space="preserve">                                       Reining</w:t>
      </w:r>
    </w:p>
    <w:p w:rsidR="00B12DCC" w:rsidRDefault="00B12DCC" w:rsidP="00B12DCC">
      <w:pPr>
        <w:pStyle w:val="NormalWeb"/>
      </w:pPr>
      <w:r>
        <w:rPr>
          <w:i/>
          <w:iCs/>
        </w:rPr>
        <w:t>During my time working for Ollie, I gained experience riding some amazing reining horses and learned how to keep them soft, tuned up and show</w:t>
      </w:r>
      <w:r>
        <w:rPr>
          <w:i/>
          <w:iCs/>
        </w:rPr>
        <w:t xml:space="preserve"> ready</w:t>
      </w:r>
    </w:p>
    <w:p w:rsidR="009D4497" w:rsidRDefault="009D4497"/>
    <w:sectPr w:rsidR="009D449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9DF" w:rsidRDefault="005B49DF" w:rsidP="00B12DCC">
      <w:pPr>
        <w:spacing w:after="0" w:line="240" w:lineRule="auto"/>
      </w:pPr>
      <w:r>
        <w:separator/>
      </w:r>
    </w:p>
  </w:endnote>
  <w:endnote w:type="continuationSeparator" w:id="0">
    <w:p w:rsidR="005B49DF" w:rsidRDefault="005B49DF" w:rsidP="00B1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9DF" w:rsidRDefault="005B49DF" w:rsidP="00B12DCC">
      <w:pPr>
        <w:spacing w:after="0" w:line="240" w:lineRule="auto"/>
      </w:pPr>
      <w:r>
        <w:separator/>
      </w:r>
    </w:p>
  </w:footnote>
  <w:footnote w:type="continuationSeparator" w:id="0">
    <w:p w:rsidR="005B49DF" w:rsidRDefault="005B49DF" w:rsidP="00B1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CC" w:rsidRDefault="00B12DCC" w:rsidP="00B12DCC">
    <w:pPr>
      <w:tabs>
        <w:tab w:val="left" w:pos="3324"/>
      </w:tabs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F72B9A" wp14:editId="08508DF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D0C9089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sz w:val="20"/>
        <w:szCs w:val="20"/>
      </w:rPr>
      <w:tab/>
    </w:r>
    <w:r>
      <w:rPr>
        <w:noProof/>
      </w:rPr>
      <w:drawing>
        <wp:inline distT="0" distB="0" distL="0" distR="0" wp14:anchorId="1563CAA0" wp14:editId="306119F1">
          <wp:extent cx="2270760" cy="9558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on logo backup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656" cy="962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CC"/>
    <w:rsid w:val="0015305E"/>
    <w:rsid w:val="005B49DF"/>
    <w:rsid w:val="009D4497"/>
    <w:rsid w:val="00B12DCC"/>
    <w:rsid w:val="00B7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9201C7-3FFF-4163-82D4-0657DF18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2DC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12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DCC"/>
  </w:style>
  <w:style w:type="paragraph" w:styleId="Footer">
    <w:name w:val="footer"/>
    <w:basedOn w:val="Normal"/>
    <w:link w:val="FooterChar"/>
    <w:uiPriority w:val="99"/>
    <w:unhideWhenUsed/>
    <w:rsid w:val="00B12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 Simon      707-732-1347</vt:lpstr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 Simon      707-732-1347</dc:title>
  <dc:subject/>
  <dc:creator>Ann Simon</dc:creator>
  <cp:keywords/>
  <dc:description/>
  <cp:lastModifiedBy>Ann Simon</cp:lastModifiedBy>
  <cp:revision>3</cp:revision>
  <dcterms:created xsi:type="dcterms:W3CDTF">2018-03-01T06:56:00Z</dcterms:created>
  <dcterms:modified xsi:type="dcterms:W3CDTF">2018-03-01T07:02:00Z</dcterms:modified>
</cp:coreProperties>
</file>